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C51A0" w14:textId="77777777" w:rsidR="004C00AC" w:rsidRDefault="004C00AC" w:rsidP="00A53DBA">
      <w:pPr>
        <w:jc w:val="center"/>
      </w:pPr>
    </w:p>
    <w:tbl>
      <w:tblPr>
        <w:tblStyle w:val="Tablaconcuadrcula"/>
        <w:tblpPr w:leftFromText="141" w:rightFromText="141" w:vertAnchor="page" w:horzAnchor="margin" w:tblpY="27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4524"/>
      </w:tblGrid>
      <w:tr w:rsidR="009D3452" w:rsidRPr="00E76E6B" w14:paraId="0093E4BA" w14:textId="77777777" w:rsidTr="009435E8">
        <w:trPr>
          <w:trHeight w:val="864"/>
        </w:trPr>
        <w:tc>
          <w:tcPr>
            <w:tcW w:w="2406" w:type="pct"/>
            <w:vAlign w:val="center"/>
          </w:tcPr>
          <w:p w14:paraId="600BB71B" w14:textId="77777777" w:rsidR="009D3452" w:rsidRPr="00E76E6B" w:rsidRDefault="009D3452" w:rsidP="009D3452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PEDIDO de PRECIO</w:t>
            </w:r>
          </w:p>
          <w:p w14:paraId="3C7C62D2" w14:textId="77777777" w:rsidR="009D3452" w:rsidRPr="00E76E6B" w:rsidRDefault="009D3452" w:rsidP="009D3452">
            <w:pPr>
              <w:spacing w:after="0"/>
              <w:jc w:val="right"/>
            </w:pPr>
            <w:r>
              <w:rPr>
                <w:b/>
              </w:rPr>
              <w:t>Nº 01/2021</w:t>
            </w:r>
          </w:p>
        </w:tc>
        <w:tc>
          <w:tcPr>
            <w:tcW w:w="2594" w:type="pct"/>
            <w:vAlign w:val="center"/>
          </w:tcPr>
          <w:p w14:paraId="0AE7EE3B" w14:textId="77777777" w:rsidR="009D3452" w:rsidRPr="00CA12B5" w:rsidRDefault="009D3452" w:rsidP="009D3452">
            <w:pPr>
              <w:spacing w:after="0"/>
              <w:rPr>
                <w:b/>
                <w:sz w:val="24"/>
                <w:szCs w:val="24"/>
              </w:rPr>
            </w:pPr>
            <w:r w:rsidRPr="00CA12B5">
              <w:rPr>
                <w:b/>
                <w:sz w:val="24"/>
                <w:szCs w:val="24"/>
              </w:rPr>
              <w:t>Consultoría para Proyecto Ejecutivo</w:t>
            </w:r>
          </w:p>
          <w:p w14:paraId="7EAAFC09" w14:textId="77777777" w:rsidR="009D3452" w:rsidRPr="0013135B" w:rsidRDefault="009D3452" w:rsidP="009D345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Fideicomiso INAU</w:t>
            </w:r>
            <w:r w:rsidRPr="00CA12B5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44BA65FF" w14:textId="77777777" w:rsidR="009D3452" w:rsidRDefault="009D3452" w:rsidP="009D3452"/>
    <w:p w14:paraId="3DE7CAD8" w14:textId="77777777" w:rsidR="009D3452" w:rsidRDefault="009D3452" w:rsidP="009D3452">
      <w:pPr>
        <w:spacing w:after="0" w:line="240" w:lineRule="auto"/>
        <w:jc w:val="center"/>
        <w:rPr>
          <w:b/>
          <w:sz w:val="40"/>
        </w:rPr>
      </w:pPr>
    </w:p>
    <w:p w14:paraId="005D924B" w14:textId="75B76E5C" w:rsidR="009D3452" w:rsidRPr="00A36E7E" w:rsidRDefault="00B700B7" w:rsidP="009D3452">
      <w:pPr>
        <w:spacing w:after="0" w:line="240" w:lineRule="auto"/>
        <w:jc w:val="center"/>
        <w:rPr>
          <w:b/>
          <w:sz w:val="40"/>
        </w:rPr>
      </w:pPr>
      <w:r>
        <w:rPr>
          <w:b/>
          <w:sz w:val="40"/>
        </w:rPr>
        <w:t>ENMIENDA</w:t>
      </w:r>
      <w:r w:rsidR="009D3452" w:rsidRPr="00A36E7E">
        <w:rPr>
          <w:b/>
          <w:sz w:val="40"/>
        </w:rPr>
        <w:t xml:space="preserve"> Nº </w:t>
      </w:r>
      <w:r w:rsidR="009D3452">
        <w:rPr>
          <w:b/>
          <w:sz w:val="40"/>
        </w:rPr>
        <w:t>0</w:t>
      </w:r>
      <w:r>
        <w:rPr>
          <w:b/>
          <w:sz w:val="40"/>
        </w:rPr>
        <w:t>1</w:t>
      </w:r>
    </w:p>
    <w:p w14:paraId="20C20836" w14:textId="553C998C" w:rsidR="009D3452" w:rsidRDefault="009D3452" w:rsidP="009D3452">
      <w:pPr>
        <w:spacing w:after="0"/>
        <w:jc w:val="center"/>
        <w:rPr>
          <w:b/>
          <w:sz w:val="28"/>
        </w:rPr>
      </w:pPr>
      <w:r>
        <w:rPr>
          <w:b/>
          <w:sz w:val="28"/>
        </w:rPr>
        <w:t>1</w:t>
      </w:r>
      <w:r w:rsidR="00B700B7">
        <w:rPr>
          <w:b/>
          <w:sz w:val="28"/>
        </w:rPr>
        <w:t>1</w:t>
      </w:r>
      <w:r>
        <w:rPr>
          <w:b/>
          <w:sz w:val="28"/>
        </w:rPr>
        <w:t>/03</w:t>
      </w:r>
      <w:r w:rsidRPr="00A36E7E">
        <w:rPr>
          <w:b/>
          <w:sz w:val="28"/>
        </w:rPr>
        <w:t>/</w:t>
      </w:r>
      <w:r>
        <w:rPr>
          <w:b/>
          <w:sz w:val="28"/>
        </w:rPr>
        <w:t>2021</w:t>
      </w:r>
    </w:p>
    <w:p w14:paraId="4EC1C59A" w14:textId="77777777" w:rsidR="009D3452" w:rsidRDefault="009D3452" w:rsidP="009D3452">
      <w:pPr>
        <w:spacing w:after="0"/>
        <w:jc w:val="center"/>
        <w:rPr>
          <w:sz w:val="22"/>
        </w:rPr>
      </w:pPr>
    </w:p>
    <w:p w14:paraId="3FAFA4FB" w14:textId="77777777" w:rsidR="00A53DBA" w:rsidRPr="00A36E7E" w:rsidRDefault="00A53DBA" w:rsidP="00A53DBA">
      <w:pPr>
        <w:jc w:val="center"/>
        <w:rPr>
          <w:sz w:val="22"/>
        </w:rPr>
      </w:pPr>
    </w:p>
    <w:tbl>
      <w:tblPr>
        <w:tblW w:w="85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0"/>
      </w:tblGrid>
      <w:tr w:rsidR="006E52B7" w:rsidRPr="00F413BA" w14:paraId="038A5FFB" w14:textId="77777777" w:rsidTr="00803C59">
        <w:trPr>
          <w:trHeight w:val="959"/>
        </w:trPr>
        <w:tc>
          <w:tcPr>
            <w:tcW w:w="8520" w:type="dxa"/>
            <w:shd w:val="clear" w:color="000000" w:fill="BFBFBF" w:themeFill="background1" w:themeFillShade="BF"/>
            <w:hideMark/>
          </w:tcPr>
          <w:p w14:paraId="50590EB2" w14:textId="73FC9566" w:rsidR="00880DE7" w:rsidRPr="00B700B7" w:rsidRDefault="00B700B7" w:rsidP="00B700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Enmienda 1)</w:t>
            </w:r>
            <w:r w:rsidR="00803C59" w:rsidRPr="00B700B7">
              <w:rPr>
                <w:rFonts w:asciiTheme="minorHAnsi" w:eastAsia="Times New Roman" w:hAnsiTheme="minorHAnsi"/>
                <w:color w:val="000000"/>
                <w:lang w:val="es-ES" w:eastAsia="es-ES"/>
              </w:rPr>
              <w:t xml:space="preserve"> </w:t>
            </w:r>
          </w:p>
          <w:p w14:paraId="48A4EA00" w14:textId="77777777" w:rsidR="00B700B7" w:rsidRDefault="00B700B7" w:rsidP="00803C59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  <w:p w14:paraId="29EE2330" w14:textId="34A6CA09" w:rsidR="003B1D08" w:rsidRPr="00B700B7" w:rsidRDefault="00B700B7" w:rsidP="00803C59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  <w:lang w:val="es-ES" w:eastAsia="es-ES"/>
              </w:rPr>
            </w:pPr>
            <w:r w:rsidRPr="00B700B7">
              <w:rPr>
                <w:rFonts w:asciiTheme="minorHAnsi" w:eastAsia="Times New Roman" w:hAnsiTheme="minorHAnsi"/>
                <w:b/>
                <w:bCs/>
                <w:color w:val="000000"/>
                <w:lang w:val="es-ES" w:eastAsia="es-ES"/>
              </w:rPr>
              <w:t>Cláusula: PERFIL DE LA EMPRESA CONSULTORA</w:t>
            </w:r>
          </w:p>
          <w:p w14:paraId="7DA186F2" w14:textId="38C2DD49" w:rsidR="00B700B7" w:rsidRDefault="00B700B7" w:rsidP="00803C59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  <w:p w14:paraId="26B01E9A" w14:textId="72E59728" w:rsidR="00B700B7" w:rsidRDefault="00B700B7" w:rsidP="00803C59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Se sustituye completamente el contenido de la cláusula por el siguiente:</w:t>
            </w:r>
          </w:p>
          <w:p w14:paraId="536B16B0" w14:textId="566906B2" w:rsidR="003B1D08" w:rsidRDefault="003B1D08" w:rsidP="00803C59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  <w:p w14:paraId="1C50550D" w14:textId="13F2BD55" w:rsidR="00B700B7" w:rsidRPr="00B700B7" w:rsidRDefault="00B700B7" w:rsidP="00B700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El E</w:t>
            </w:r>
            <w:r w:rsidRPr="00B700B7">
              <w:rPr>
                <w:rFonts w:asciiTheme="minorHAnsi" w:eastAsia="Times New Roman" w:hAnsiTheme="minorHAnsi"/>
                <w:color w:val="000000"/>
                <w:lang w:val="es-ES" w:eastAsia="es-ES"/>
              </w:rPr>
              <w:t xml:space="preserve">quipo </w:t>
            </w: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T</w:t>
            </w:r>
            <w:r w:rsidRPr="00B700B7">
              <w:rPr>
                <w:rFonts w:asciiTheme="minorHAnsi" w:eastAsia="Times New Roman" w:hAnsiTheme="minorHAnsi"/>
                <w:color w:val="000000"/>
                <w:lang w:val="es-ES" w:eastAsia="es-ES"/>
              </w:rPr>
              <w:t xml:space="preserve">écnico, deberá incluir un arquitecto responsable con 10 años mínimo de recibido, detallando la experiencia en formulario </w:t>
            </w: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Anexo III DJ Antecedentes Técnicos v2.</w:t>
            </w:r>
          </w:p>
          <w:p w14:paraId="1632BDA6" w14:textId="50DB9429" w:rsidR="00B700B7" w:rsidRDefault="00B700B7" w:rsidP="00B700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 w:rsidRPr="00B700B7">
              <w:rPr>
                <w:rFonts w:asciiTheme="minorHAnsi" w:eastAsia="Times New Roman" w:hAnsiTheme="minorHAnsi"/>
                <w:color w:val="000000"/>
                <w:lang w:val="es-ES" w:eastAsia="es-ES"/>
              </w:rPr>
              <w:t>Se exigirá experiencia mínima 5 proyectos de similares características.</w:t>
            </w:r>
          </w:p>
          <w:p w14:paraId="71B4F9D1" w14:textId="5B83EC34" w:rsidR="00B700B7" w:rsidRDefault="00B700B7" w:rsidP="00803C59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 w:rsidRPr="00B700B7">
              <w:rPr>
                <w:rFonts w:asciiTheme="minorHAnsi" w:eastAsia="Times New Roman" w:hAnsiTheme="minorHAnsi"/>
                <w:color w:val="000000"/>
                <w:lang w:val="es-ES" w:eastAsia="es-ES"/>
              </w:rPr>
              <w:t>Se debe presentar en la oferta el título habilitante de todos los integrantes del equipo, además de completar los datos necesarios solicitados en el Anexo III.</w:t>
            </w:r>
          </w:p>
          <w:p w14:paraId="37A0362F" w14:textId="77777777" w:rsidR="00B700B7" w:rsidRDefault="00B700B7" w:rsidP="00803C59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  <w:p w14:paraId="44FEF1AD" w14:textId="3DAF84AA" w:rsidR="00A7224E" w:rsidRPr="00916560" w:rsidRDefault="00A7224E" w:rsidP="00B700B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lang w:eastAsia="es-ES"/>
              </w:rPr>
            </w:pPr>
          </w:p>
        </w:tc>
      </w:tr>
      <w:tr w:rsidR="00803C59" w:rsidRPr="00F413BA" w14:paraId="2053855B" w14:textId="77777777" w:rsidTr="002D3BF7">
        <w:trPr>
          <w:trHeight w:val="959"/>
        </w:trPr>
        <w:tc>
          <w:tcPr>
            <w:tcW w:w="8520" w:type="dxa"/>
            <w:shd w:val="clear" w:color="auto" w:fill="auto"/>
          </w:tcPr>
          <w:p w14:paraId="267BDB98" w14:textId="77777777" w:rsidR="00B700B7" w:rsidRDefault="00B700B7" w:rsidP="00803C59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 xml:space="preserve">Enmienda 2) </w:t>
            </w:r>
          </w:p>
          <w:p w14:paraId="622C3218" w14:textId="34986C69" w:rsidR="003B1D08" w:rsidRDefault="00B700B7" w:rsidP="00803C59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Se publica nueva</w:t>
            </w:r>
            <w:r w:rsidR="00BB59F2">
              <w:rPr>
                <w:rFonts w:asciiTheme="minorHAnsi" w:eastAsia="Times New Roman" w:hAnsiTheme="minorHAnsi"/>
                <w:color w:val="000000"/>
                <w:lang w:val="es-ES" w:eastAsia="es-ES"/>
              </w:rPr>
              <w:t>s</w:t>
            </w: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 xml:space="preserve"> versiones de formularios que sustituyen a los ante</w:t>
            </w:r>
            <w:r w:rsidR="00BB59F2">
              <w:rPr>
                <w:rFonts w:asciiTheme="minorHAnsi" w:eastAsia="Times New Roman" w:hAnsiTheme="minorHAnsi"/>
                <w:color w:val="000000"/>
                <w:lang w:val="es-ES" w:eastAsia="es-ES"/>
              </w:rPr>
              <w:t>r</w:t>
            </w: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iores:</w:t>
            </w:r>
          </w:p>
          <w:p w14:paraId="016C5C44" w14:textId="5683D28B" w:rsidR="00BB59F2" w:rsidRDefault="00BB59F2" w:rsidP="00803C59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  <w:p w14:paraId="1A311140" w14:textId="64324C15" w:rsidR="00BB59F2" w:rsidRDefault="00BB59F2" w:rsidP="00803C59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ANEXO III DJ Antecedentes Técnicos v2</w:t>
            </w:r>
          </w:p>
          <w:p w14:paraId="789DB0F8" w14:textId="7BACE977" w:rsidR="00BB59F2" w:rsidRDefault="00BB59F2" w:rsidP="00803C59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  <w:r>
              <w:rPr>
                <w:rFonts w:asciiTheme="minorHAnsi" w:eastAsia="Times New Roman" w:hAnsiTheme="minorHAnsi"/>
                <w:color w:val="000000"/>
                <w:lang w:val="es-ES" w:eastAsia="es-ES"/>
              </w:rPr>
              <w:t>Anexo I b – Equipo Técnico v2</w:t>
            </w:r>
          </w:p>
          <w:p w14:paraId="1903747C" w14:textId="77777777" w:rsidR="00BB59F2" w:rsidRDefault="00BB59F2" w:rsidP="00803C59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  <w:p w14:paraId="59DC6B55" w14:textId="77777777" w:rsidR="00B700B7" w:rsidRDefault="00B700B7" w:rsidP="00803C59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  <w:p w14:paraId="15776467" w14:textId="26771A7B" w:rsidR="00803C59" w:rsidRPr="00803C59" w:rsidRDefault="00803C59" w:rsidP="003B1D08">
            <w:pPr>
              <w:pStyle w:val="Prrafodelista"/>
              <w:spacing w:after="0" w:line="240" w:lineRule="auto"/>
              <w:ind w:left="0"/>
              <w:rPr>
                <w:rFonts w:asciiTheme="minorHAnsi" w:eastAsia="Times New Roman" w:hAnsiTheme="minorHAnsi"/>
                <w:color w:val="000000"/>
                <w:lang w:val="es-ES" w:eastAsia="es-ES"/>
              </w:rPr>
            </w:pPr>
          </w:p>
        </w:tc>
      </w:tr>
    </w:tbl>
    <w:p w14:paraId="6E90C366" w14:textId="77777777" w:rsidR="00F427FD" w:rsidRPr="0059042F" w:rsidRDefault="00F427FD" w:rsidP="00B113B5">
      <w:pPr>
        <w:spacing w:line="240" w:lineRule="auto"/>
        <w:jc w:val="both"/>
        <w:rPr>
          <w:sz w:val="22"/>
          <w:lang w:val="es-ES"/>
        </w:rPr>
      </w:pPr>
    </w:p>
    <w:sectPr w:rsidR="00F427FD" w:rsidRPr="0059042F" w:rsidSect="004C00A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B9DF7" w14:textId="77777777" w:rsidR="0072617C" w:rsidRDefault="0072617C" w:rsidP="00A53DBA">
      <w:pPr>
        <w:spacing w:after="0" w:line="240" w:lineRule="auto"/>
      </w:pPr>
      <w:r>
        <w:separator/>
      </w:r>
    </w:p>
  </w:endnote>
  <w:endnote w:type="continuationSeparator" w:id="0">
    <w:p w14:paraId="2ABF5FF0" w14:textId="77777777" w:rsidR="0072617C" w:rsidRDefault="0072617C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50821" w14:textId="77777777" w:rsidR="0072617C" w:rsidRDefault="0072617C" w:rsidP="00A53DBA">
      <w:pPr>
        <w:spacing w:after="0" w:line="240" w:lineRule="auto"/>
      </w:pPr>
      <w:r>
        <w:separator/>
      </w:r>
    </w:p>
  </w:footnote>
  <w:footnote w:type="continuationSeparator" w:id="0">
    <w:p w14:paraId="38FB49C6" w14:textId="77777777" w:rsidR="0072617C" w:rsidRDefault="0072617C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DA9B6" w14:textId="782A7CC0" w:rsidR="0072617C" w:rsidRPr="00A53DBA" w:rsidRDefault="0072617C" w:rsidP="00A53DBA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1731D6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61312" behindDoc="0" locked="0" layoutInCell="1" allowOverlap="1" wp14:anchorId="48F31E37" wp14:editId="31DAF4C1">
          <wp:simplePos x="0" y="0"/>
          <wp:positionH relativeFrom="column">
            <wp:posOffset>-203835</wp:posOffset>
          </wp:positionH>
          <wp:positionV relativeFrom="paragraph">
            <wp:posOffset>-20955</wp:posOffset>
          </wp:positionV>
          <wp:extent cx="1019175" cy="714375"/>
          <wp:effectExtent l="19050" t="0" r="9525" b="0"/>
          <wp:wrapThrough wrapText="bothSides">
            <wp:wrapPolygon edited="0">
              <wp:start x="-404" y="0"/>
              <wp:lineTo x="-404" y="21312"/>
              <wp:lineTo x="21802" y="21312"/>
              <wp:lineTo x="21802" y="0"/>
              <wp:lineTo x="-404" y="0"/>
            </wp:wrapPolygon>
          </wp:wrapThrough>
          <wp:docPr id="1" name="0 Imagen" descr="IN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AU.jpg"/>
                  <pic:cNvPicPr/>
                </pic:nvPicPr>
                <pic:blipFill>
                  <a:blip r:embed="rId1"/>
                  <a:srcRect l="14493" r="14493"/>
                  <a:stretch>
                    <a:fillRect/>
                  </a:stretch>
                </pic:blipFill>
                <pic:spPr>
                  <a:xfrm>
                    <a:off x="0" y="0"/>
                    <a:ext cx="10191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9264" behindDoc="1" locked="0" layoutInCell="1" allowOverlap="1" wp14:anchorId="37EC629C" wp14:editId="028FD3FE">
          <wp:simplePos x="0" y="0"/>
          <wp:positionH relativeFrom="column">
            <wp:posOffset>767715</wp:posOffset>
          </wp:positionH>
          <wp:positionV relativeFrom="paragraph">
            <wp:posOffset>36195</wp:posOffset>
          </wp:positionV>
          <wp:extent cx="1400175" cy="676275"/>
          <wp:effectExtent l="0" t="0" r="0" b="0"/>
          <wp:wrapTight wrapText="bothSides">
            <wp:wrapPolygon edited="0">
              <wp:start x="3820" y="4259"/>
              <wp:lineTo x="2057" y="6693"/>
              <wp:lineTo x="2057" y="10952"/>
              <wp:lineTo x="2939" y="13994"/>
              <wp:lineTo x="4408" y="17037"/>
              <wp:lineTo x="4702" y="17037"/>
              <wp:lineTo x="18514" y="17037"/>
              <wp:lineTo x="18808" y="17037"/>
              <wp:lineTo x="19984" y="14603"/>
              <wp:lineTo x="20278" y="7910"/>
              <wp:lineTo x="17339" y="4259"/>
              <wp:lineTo x="12049" y="4259"/>
              <wp:lineTo x="3820" y="4259"/>
            </wp:wrapPolygon>
          </wp:wrapTight>
          <wp:docPr id="6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700B7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ENMIENDA</w:t>
    </w:r>
    <w:r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Nº </w:t>
    </w:r>
    <w:r w:rsidR="00B700B7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01</w:t>
    </w:r>
  </w:p>
  <w:p w14:paraId="79B4B3B5" w14:textId="36016FD7" w:rsidR="0072617C" w:rsidRPr="00A53DBA" w:rsidRDefault="0072617C" w:rsidP="00A53DBA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L</w:t>
    </w:r>
    <w:r w:rsidR="00087D4E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lamado Pedido a Precio N°</w:t>
    </w:r>
    <w:r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</w:t>
    </w:r>
    <w:r w:rsidR="009D3452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01</w:t>
    </w:r>
    <w:r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/</w:t>
    </w:r>
    <w:r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20</w:t>
    </w:r>
    <w:r w:rsidR="009D3452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21</w:t>
    </w:r>
  </w:p>
  <w:p w14:paraId="245F2C0E" w14:textId="77777777" w:rsidR="0072617C" w:rsidRDefault="007261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786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8511C5E"/>
    <w:multiLevelType w:val="hybridMultilevel"/>
    <w:tmpl w:val="E636225C"/>
    <w:lvl w:ilvl="0" w:tplc="43162650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873" w:hanging="360"/>
      </w:p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506C08A8"/>
    <w:multiLevelType w:val="hybridMultilevel"/>
    <w:tmpl w:val="048CDC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44377"/>
    <w:multiLevelType w:val="hybridMultilevel"/>
    <w:tmpl w:val="3668C0E8"/>
    <w:lvl w:ilvl="0" w:tplc="596864FA">
      <w:start w:val="1"/>
      <w:numFmt w:val="lowerRoman"/>
      <w:lvlText w:val="%1."/>
      <w:lvlJc w:val="left"/>
      <w:pPr>
        <w:ind w:left="73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91" w:hanging="360"/>
      </w:pPr>
    </w:lvl>
    <w:lvl w:ilvl="2" w:tplc="0C0A001B" w:tentative="1">
      <w:start w:val="1"/>
      <w:numFmt w:val="lowerRoman"/>
      <w:lvlText w:val="%3."/>
      <w:lvlJc w:val="right"/>
      <w:pPr>
        <w:ind w:left="1811" w:hanging="180"/>
      </w:pPr>
    </w:lvl>
    <w:lvl w:ilvl="3" w:tplc="0C0A000F" w:tentative="1">
      <w:start w:val="1"/>
      <w:numFmt w:val="decimal"/>
      <w:lvlText w:val="%4."/>
      <w:lvlJc w:val="left"/>
      <w:pPr>
        <w:ind w:left="2531" w:hanging="360"/>
      </w:pPr>
    </w:lvl>
    <w:lvl w:ilvl="4" w:tplc="0C0A0019" w:tentative="1">
      <w:start w:val="1"/>
      <w:numFmt w:val="lowerLetter"/>
      <w:lvlText w:val="%5."/>
      <w:lvlJc w:val="left"/>
      <w:pPr>
        <w:ind w:left="3251" w:hanging="360"/>
      </w:pPr>
    </w:lvl>
    <w:lvl w:ilvl="5" w:tplc="0C0A001B" w:tentative="1">
      <w:start w:val="1"/>
      <w:numFmt w:val="lowerRoman"/>
      <w:lvlText w:val="%6."/>
      <w:lvlJc w:val="right"/>
      <w:pPr>
        <w:ind w:left="3971" w:hanging="180"/>
      </w:pPr>
    </w:lvl>
    <w:lvl w:ilvl="6" w:tplc="0C0A000F" w:tentative="1">
      <w:start w:val="1"/>
      <w:numFmt w:val="decimal"/>
      <w:lvlText w:val="%7."/>
      <w:lvlJc w:val="left"/>
      <w:pPr>
        <w:ind w:left="4691" w:hanging="360"/>
      </w:pPr>
    </w:lvl>
    <w:lvl w:ilvl="7" w:tplc="0C0A0019" w:tentative="1">
      <w:start w:val="1"/>
      <w:numFmt w:val="lowerLetter"/>
      <w:lvlText w:val="%8."/>
      <w:lvlJc w:val="left"/>
      <w:pPr>
        <w:ind w:left="5411" w:hanging="360"/>
      </w:pPr>
    </w:lvl>
    <w:lvl w:ilvl="8" w:tplc="0C0A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5" w15:restartNumberingAfterBreak="0">
    <w:nsid w:val="686D63CC"/>
    <w:multiLevelType w:val="hybridMultilevel"/>
    <w:tmpl w:val="0F20BA8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DBA"/>
    <w:rsid w:val="00024C40"/>
    <w:rsid w:val="00030600"/>
    <w:rsid w:val="0003116E"/>
    <w:rsid w:val="00032B27"/>
    <w:rsid w:val="000708BE"/>
    <w:rsid w:val="00087D4E"/>
    <w:rsid w:val="000B2BDE"/>
    <w:rsid w:val="000D5296"/>
    <w:rsid w:val="000D76FD"/>
    <w:rsid w:val="001341B2"/>
    <w:rsid w:val="00161C19"/>
    <w:rsid w:val="001731D6"/>
    <w:rsid w:val="001812A5"/>
    <w:rsid w:val="001A0126"/>
    <w:rsid w:val="001B321B"/>
    <w:rsid w:val="001B42CD"/>
    <w:rsid w:val="001D4C34"/>
    <w:rsid w:val="001D5A53"/>
    <w:rsid w:val="00210046"/>
    <w:rsid w:val="00270701"/>
    <w:rsid w:val="002D3BF7"/>
    <w:rsid w:val="003220BA"/>
    <w:rsid w:val="00342502"/>
    <w:rsid w:val="00384334"/>
    <w:rsid w:val="003B1D08"/>
    <w:rsid w:val="003B782D"/>
    <w:rsid w:val="00413337"/>
    <w:rsid w:val="00436A3A"/>
    <w:rsid w:val="004561BB"/>
    <w:rsid w:val="004575FE"/>
    <w:rsid w:val="0048648B"/>
    <w:rsid w:val="00493896"/>
    <w:rsid w:val="004A6AC2"/>
    <w:rsid w:val="004C00AC"/>
    <w:rsid w:val="004C7814"/>
    <w:rsid w:val="004D7DBA"/>
    <w:rsid w:val="004E56F5"/>
    <w:rsid w:val="00523AFC"/>
    <w:rsid w:val="00527FE7"/>
    <w:rsid w:val="0053105A"/>
    <w:rsid w:val="00570F12"/>
    <w:rsid w:val="00571D07"/>
    <w:rsid w:val="0059042F"/>
    <w:rsid w:val="005B7598"/>
    <w:rsid w:val="005C791D"/>
    <w:rsid w:val="005D3A14"/>
    <w:rsid w:val="005F6482"/>
    <w:rsid w:val="00601AB2"/>
    <w:rsid w:val="00612B31"/>
    <w:rsid w:val="00612DB1"/>
    <w:rsid w:val="00635A4A"/>
    <w:rsid w:val="0067723E"/>
    <w:rsid w:val="006D2EEE"/>
    <w:rsid w:val="006E52B7"/>
    <w:rsid w:val="006F448D"/>
    <w:rsid w:val="00701BAA"/>
    <w:rsid w:val="00702F71"/>
    <w:rsid w:val="007172B7"/>
    <w:rsid w:val="0072571B"/>
    <w:rsid w:val="0072617C"/>
    <w:rsid w:val="00733752"/>
    <w:rsid w:val="007405BA"/>
    <w:rsid w:val="00753F05"/>
    <w:rsid w:val="007643C1"/>
    <w:rsid w:val="00787731"/>
    <w:rsid w:val="007A4AA3"/>
    <w:rsid w:val="007A4F6C"/>
    <w:rsid w:val="007D4B37"/>
    <w:rsid w:val="007D7469"/>
    <w:rsid w:val="00803C59"/>
    <w:rsid w:val="00810168"/>
    <w:rsid w:val="00813D7F"/>
    <w:rsid w:val="008260E8"/>
    <w:rsid w:val="00837F66"/>
    <w:rsid w:val="0087140D"/>
    <w:rsid w:val="00880DE7"/>
    <w:rsid w:val="00886A31"/>
    <w:rsid w:val="0089345D"/>
    <w:rsid w:val="008C638B"/>
    <w:rsid w:val="008D09E8"/>
    <w:rsid w:val="00916560"/>
    <w:rsid w:val="0092488C"/>
    <w:rsid w:val="00934CAB"/>
    <w:rsid w:val="00937328"/>
    <w:rsid w:val="00953FA9"/>
    <w:rsid w:val="009748B9"/>
    <w:rsid w:val="00997EC2"/>
    <w:rsid w:val="009B5E59"/>
    <w:rsid w:val="009D3452"/>
    <w:rsid w:val="009F75C5"/>
    <w:rsid w:val="00A176D4"/>
    <w:rsid w:val="00A26E08"/>
    <w:rsid w:val="00A36E7E"/>
    <w:rsid w:val="00A53DBA"/>
    <w:rsid w:val="00A67022"/>
    <w:rsid w:val="00A7224E"/>
    <w:rsid w:val="00A94305"/>
    <w:rsid w:val="00A947C1"/>
    <w:rsid w:val="00A95095"/>
    <w:rsid w:val="00A9587F"/>
    <w:rsid w:val="00AB2AAD"/>
    <w:rsid w:val="00AB6D4F"/>
    <w:rsid w:val="00AC33E3"/>
    <w:rsid w:val="00AC6359"/>
    <w:rsid w:val="00AD073A"/>
    <w:rsid w:val="00B06D1D"/>
    <w:rsid w:val="00B113B5"/>
    <w:rsid w:val="00B34744"/>
    <w:rsid w:val="00B46787"/>
    <w:rsid w:val="00B47B94"/>
    <w:rsid w:val="00B624C4"/>
    <w:rsid w:val="00B700B7"/>
    <w:rsid w:val="00BB59F2"/>
    <w:rsid w:val="00BD1A15"/>
    <w:rsid w:val="00BD795E"/>
    <w:rsid w:val="00BE3023"/>
    <w:rsid w:val="00BF2D36"/>
    <w:rsid w:val="00BF3891"/>
    <w:rsid w:val="00BF6790"/>
    <w:rsid w:val="00C023DD"/>
    <w:rsid w:val="00C37DEC"/>
    <w:rsid w:val="00C4511A"/>
    <w:rsid w:val="00C527B8"/>
    <w:rsid w:val="00C6498F"/>
    <w:rsid w:val="00C6555D"/>
    <w:rsid w:val="00CA062C"/>
    <w:rsid w:val="00CC1D72"/>
    <w:rsid w:val="00CD1E03"/>
    <w:rsid w:val="00D144EF"/>
    <w:rsid w:val="00D34D95"/>
    <w:rsid w:val="00D526DB"/>
    <w:rsid w:val="00D93814"/>
    <w:rsid w:val="00DA1CDB"/>
    <w:rsid w:val="00DD7A19"/>
    <w:rsid w:val="00DF435E"/>
    <w:rsid w:val="00E17488"/>
    <w:rsid w:val="00E24E36"/>
    <w:rsid w:val="00E320F3"/>
    <w:rsid w:val="00E32F3A"/>
    <w:rsid w:val="00E76E6B"/>
    <w:rsid w:val="00E94E27"/>
    <w:rsid w:val="00EF7755"/>
    <w:rsid w:val="00F0251F"/>
    <w:rsid w:val="00F15E50"/>
    <w:rsid w:val="00F413BA"/>
    <w:rsid w:val="00F427FD"/>
    <w:rsid w:val="00F42A44"/>
    <w:rsid w:val="00F671C2"/>
    <w:rsid w:val="00F8283F"/>
    <w:rsid w:val="00FA23B5"/>
    <w:rsid w:val="00FD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73980"/>
  <w15:docId w15:val="{14D5FF72-5765-4DF7-91C9-79742E4E7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12B31"/>
    <w:pPr>
      <w:spacing w:after="0" w:line="240" w:lineRule="auto"/>
    </w:pPr>
    <w:rPr>
      <w:rFonts w:ascii="Times New Roman" w:eastAsiaTheme="minorHAnsi" w:hAnsi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4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92B09-37DA-4693-AD8E-F886E852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afranquez</dc:creator>
  <cp:lastModifiedBy>Cesar Freire</cp:lastModifiedBy>
  <cp:revision>3</cp:revision>
  <cp:lastPrinted>2020-11-17T15:24:00Z</cp:lastPrinted>
  <dcterms:created xsi:type="dcterms:W3CDTF">2021-03-11T17:59:00Z</dcterms:created>
  <dcterms:modified xsi:type="dcterms:W3CDTF">2021-03-11T18:11:00Z</dcterms:modified>
</cp:coreProperties>
</file>